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4A" w:rsidRPr="002465FD" w:rsidRDefault="0006276E" w:rsidP="0006276E">
      <w:pPr>
        <w:jc w:val="center"/>
        <w:rPr>
          <w:rFonts w:ascii="Times New Roman" w:hAnsi="Times New Roman"/>
          <w:b/>
          <w:color w:val="203864"/>
          <w:sz w:val="28"/>
          <w:szCs w:val="28"/>
        </w:rPr>
      </w:pPr>
      <w:r w:rsidRPr="002465FD">
        <w:rPr>
          <w:rFonts w:ascii="Times New Roman" w:hAnsi="Times New Roman"/>
          <w:b/>
          <w:color w:val="203864"/>
          <w:sz w:val="28"/>
          <w:szCs w:val="28"/>
        </w:rPr>
        <w:t>Памятка покупателя</w:t>
      </w:r>
      <w:r w:rsidR="00F97079" w:rsidRPr="002465FD">
        <w:rPr>
          <w:rFonts w:ascii="Times New Roman" w:hAnsi="Times New Roman"/>
          <w:b/>
          <w:color w:val="203864"/>
          <w:sz w:val="28"/>
          <w:szCs w:val="28"/>
        </w:rPr>
        <w:t xml:space="preserve"> ЮЛ/ИП</w:t>
      </w:r>
    </w:p>
    <w:p w:rsidR="0006276E" w:rsidRPr="002465FD" w:rsidRDefault="0006276E" w:rsidP="0006276E">
      <w:pPr>
        <w:jc w:val="center"/>
        <w:rPr>
          <w:rFonts w:ascii="Times New Roman" w:hAnsi="Times New Roman"/>
          <w:color w:val="203864"/>
        </w:rPr>
      </w:pPr>
      <w:r w:rsidRPr="002465FD">
        <w:rPr>
          <w:rFonts w:ascii="Times New Roman" w:hAnsi="Times New Roman"/>
          <w:color w:val="203864"/>
        </w:rPr>
        <w:t>при покупке доски.</w:t>
      </w:r>
    </w:p>
    <w:p w:rsidR="00DF35AD" w:rsidRDefault="00DF35AD"/>
    <w:p w:rsidR="00DF35AD" w:rsidRPr="002465FD" w:rsidRDefault="002465FD" w:rsidP="00FA7F39">
      <w:pPr>
        <w:jc w:val="both"/>
        <w:rPr>
          <w:rFonts w:ascii="Times New Roman" w:hAnsi="Times New Roman"/>
          <w:color w:val="1F3864" w:themeColor="accent5" w:themeShade="80"/>
        </w:rPr>
      </w:pPr>
      <w:r w:rsidRPr="002465FD">
        <w:rPr>
          <w:rFonts w:ascii="Times New Roman" w:hAnsi="Times New Roman"/>
          <w:color w:val="1F3864" w:themeColor="accent5" w:themeShade="80"/>
        </w:rPr>
        <w:t>Если в заказе присутствует доска</w:t>
      </w:r>
      <w:r w:rsidR="00DF35AD" w:rsidRPr="002465FD">
        <w:rPr>
          <w:rFonts w:ascii="Times New Roman" w:hAnsi="Times New Roman"/>
          <w:color w:val="1F3864" w:themeColor="accent5" w:themeShade="80"/>
        </w:rPr>
        <w:t>, сделку необходимо зафиксировать на </w:t>
      </w:r>
      <w:hyperlink w:tgtFrame="_blank" w:history="1">
        <w:r w:rsidR="00DF35AD" w:rsidRPr="002465FD">
          <w:rPr>
            <w:rStyle w:val="a3"/>
            <w:rFonts w:ascii="Times New Roman" w:hAnsi="Times New Roman"/>
            <w:color w:val="1F3864" w:themeColor="accent5" w:themeShade="80"/>
            <w:u w:val="none"/>
          </w:rPr>
          <w:t xml:space="preserve">портале </w:t>
        </w:r>
        <w:r w:rsidR="00BF1E98" w:rsidRPr="002465FD">
          <w:rPr>
            <w:rStyle w:val="a3"/>
            <w:rFonts w:ascii="Times New Roman" w:hAnsi="Times New Roman"/>
            <w:color w:val="1F3864" w:themeColor="accent5" w:themeShade="80"/>
            <w:u w:val="none"/>
          </w:rPr>
          <w:t>ФГИС</w:t>
        </w:r>
      </w:hyperlink>
      <w:r w:rsidR="00BF1E98" w:rsidRPr="002465FD">
        <w:rPr>
          <w:rStyle w:val="a3"/>
          <w:rFonts w:ascii="Times New Roman" w:hAnsi="Times New Roman"/>
          <w:color w:val="1F3864" w:themeColor="accent5" w:themeShade="80"/>
          <w:u w:val="none"/>
        </w:rPr>
        <w:t xml:space="preserve"> ЛК</w:t>
      </w:r>
      <w:r w:rsidR="00FA7F39" w:rsidRPr="002465FD">
        <w:rPr>
          <w:rStyle w:val="a3"/>
          <w:rFonts w:ascii="Times New Roman" w:hAnsi="Times New Roman"/>
          <w:color w:val="1F3864" w:themeColor="accent5" w:themeShade="80"/>
          <w:sz w:val="21"/>
          <w:szCs w:val="21"/>
          <w:u w:val="none"/>
        </w:rPr>
        <w:t xml:space="preserve"> </w:t>
      </w:r>
      <w:hyperlink r:id="rId5" w:history="1">
        <w:r w:rsidR="008904C5" w:rsidRPr="002465FD">
          <w:rPr>
            <w:rStyle w:val="a3"/>
            <w:rFonts w:ascii="Times New Roman" w:hAnsi="Times New Roman"/>
            <w:b/>
            <w:sz w:val="28"/>
            <w:szCs w:val="28"/>
          </w:rPr>
          <w:t>https://pub.fgislk.gov.ru</w:t>
        </w:r>
      </w:hyperlink>
      <w:r w:rsidR="008904C5" w:rsidRPr="002465FD">
        <w:rPr>
          <w:rStyle w:val="a3"/>
          <w:rFonts w:ascii="Times New Roman" w:hAnsi="Times New Roman"/>
          <w:color w:val="1F3864" w:themeColor="accent5" w:themeShade="80"/>
          <w:sz w:val="21"/>
          <w:szCs w:val="21"/>
          <w:u w:val="none"/>
        </w:rPr>
        <w:t xml:space="preserve"> </w:t>
      </w:r>
      <w:r w:rsidR="00FA7F39" w:rsidRPr="002465FD">
        <w:rPr>
          <w:rStyle w:val="a3"/>
          <w:rFonts w:ascii="Times New Roman" w:hAnsi="Times New Roman"/>
          <w:color w:val="1F3864" w:themeColor="accent5" w:themeShade="80"/>
          <w:u w:val="none"/>
        </w:rPr>
        <w:t xml:space="preserve">(вход на портал осуществляется через учетную запись ЕСИА, т.е. учетную запись на портале </w:t>
      </w:r>
      <w:proofErr w:type="spellStart"/>
      <w:r w:rsidR="00FA7F39" w:rsidRPr="002465FD">
        <w:rPr>
          <w:rStyle w:val="a3"/>
          <w:rFonts w:ascii="Times New Roman" w:hAnsi="Times New Roman"/>
          <w:color w:val="1F3864" w:themeColor="accent5" w:themeShade="80"/>
          <w:u w:val="none"/>
        </w:rPr>
        <w:t>Госуслуги</w:t>
      </w:r>
      <w:proofErr w:type="spellEnd"/>
      <w:r w:rsidR="00FA7F39" w:rsidRPr="002465FD">
        <w:rPr>
          <w:rStyle w:val="a3"/>
          <w:rFonts w:ascii="Times New Roman" w:hAnsi="Times New Roman"/>
          <w:color w:val="1F3864" w:themeColor="accent5" w:themeShade="80"/>
          <w:u w:val="none"/>
        </w:rPr>
        <w:t>)</w:t>
      </w:r>
      <w:r w:rsidR="00DF35AD" w:rsidRPr="002465FD">
        <w:rPr>
          <w:rFonts w:ascii="Times New Roman" w:hAnsi="Times New Roman"/>
          <w:color w:val="1F3864" w:themeColor="accent5" w:themeShade="80"/>
        </w:rPr>
        <w:t>.</w:t>
      </w:r>
    </w:p>
    <w:p w:rsidR="00DF35AD" w:rsidRPr="002465FD" w:rsidRDefault="00DF35AD" w:rsidP="00FA7F39">
      <w:pPr>
        <w:jc w:val="both"/>
        <w:rPr>
          <w:rFonts w:ascii="Times New Roman" w:hAnsi="Times New Roman"/>
          <w:color w:val="1F3864" w:themeColor="accent5" w:themeShade="80"/>
        </w:rPr>
      </w:pPr>
      <w:r w:rsidRPr="002465FD">
        <w:rPr>
          <w:rFonts w:ascii="Times New Roman" w:hAnsi="Times New Roman"/>
          <w:color w:val="1F3864" w:themeColor="accent5" w:themeShade="80"/>
        </w:rPr>
        <w:t>Для это Вам нужно:</w:t>
      </w:r>
    </w:p>
    <w:p w:rsidR="002465FD" w:rsidRPr="002465FD" w:rsidRDefault="002465FD" w:rsidP="00FA7F39">
      <w:pPr>
        <w:jc w:val="both"/>
        <w:rPr>
          <w:rFonts w:ascii="Times New Roman" w:hAnsi="Times New Roman"/>
          <w:color w:val="1F3864" w:themeColor="accent5" w:themeShade="80"/>
        </w:rPr>
      </w:pPr>
    </w:p>
    <w:p w:rsidR="00DF35AD" w:rsidRDefault="00FA7F39" w:rsidP="00FA7F39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1F3864" w:themeColor="accent5" w:themeShade="80"/>
        </w:rPr>
      </w:pPr>
      <w:r w:rsidRPr="002465FD">
        <w:rPr>
          <w:rFonts w:ascii="Times New Roman" w:hAnsi="Times New Roman"/>
          <w:color w:val="1F3864" w:themeColor="accent5" w:themeShade="80"/>
        </w:rPr>
        <w:t xml:space="preserve">После создания </w:t>
      </w:r>
      <w:r w:rsidR="002465FD" w:rsidRPr="002465FD">
        <w:rPr>
          <w:rFonts w:ascii="Times New Roman" w:hAnsi="Times New Roman"/>
          <w:color w:val="1F3864" w:themeColor="accent5" w:themeShade="80"/>
        </w:rPr>
        <w:t>нами</w:t>
      </w:r>
      <w:r w:rsidRPr="002465FD">
        <w:rPr>
          <w:rFonts w:ascii="Times New Roman" w:hAnsi="Times New Roman"/>
          <w:color w:val="1F3864" w:themeColor="accent5" w:themeShade="80"/>
        </w:rPr>
        <w:t xml:space="preserve"> договора на портале ФГИС ЛК</w:t>
      </w:r>
      <w:r w:rsidR="008904C5" w:rsidRPr="002465FD">
        <w:rPr>
          <w:rFonts w:ascii="Times New Roman" w:hAnsi="Times New Roman"/>
          <w:color w:val="1F3864" w:themeColor="accent5" w:themeShade="80"/>
        </w:rPr>
        <w:t>,</w:t>
      </w:r>
      <w:r w:rsidRPr="002465FD">
        <w:rPr>
          <w:rFonts w:ascii="Times New Roman" w:hAnsi="Times New Roman"/>
          <w:color w:val="1F3864" w:themeColor="accent5" w:themeShade="80"/>
        </w:rPr>
        <w:t xml:space="preserve"> Вы должны подписать его со своей стороны</w:t>
      </w:r>
      <w:r w:rsidR="008904C5" w:rsidRPr="002465FD">
        <w:rPr>
          <w:rFonts w:ascii="Times New Roman" w:hAnsi="Times New Roman"/>
          <w:color w:val="1F3864" w:themeColor="accent5" w:themeShade="80"/>
        </w:rPr>
        <w:t>, используя ЭЦП</w:t>
      </w:r>
      <w:r w:rsidR="00DF35AD" w:rsidRPr="002465FD">
        <w:rPr>
          <w:rFonts w:ascii="Times New Roman" w:hAnsi="Times New Roman"/>
          <w:color w:val="1F3864" w:themeColor="accent5" w:themeShade="80"/>
        </w:rPr>
        <w:t xml:space="preserve">. </w:t>
      </w:r>
    </w:p>
    <w:p w:rsidR="002465FD" w:rsidRPr="00EE5B56" w:rsidRDefault="00EE5B56" w:rsidP="00386E32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1F3864" w:themeColor="accent5" w:themeShade="80"/>
        </w:rPr>
      </w:pPr>
      <w:r w:rsidRPr="00EE5B56">
        <w:rPr>
          <w:rFonts w:ascii="Times New Roman" w:hAnsi="Times New Roman"/>
          <w:color w:val="1F3864" w:themeColor="accent5" w:themeShade="80"/>
        </w:rPr>
        <w:t>Необходимо</w:t>
      </w:r>
      <w:r w:rsidRPr="00EE5B56">
        <w:rPr>
          <w:rFonts w:ascii="Times New Roman" w:hAnsi="Times New Roman"/>
          <w:color w:val="1F3864" w:themeColor="accent5" w:themeShade="80"/>
        </w:rPr>
        <w:t xml:space="preserve"> завести в системе ФГИС ЛК МСД (Место складирования древесины) и </w:t>
      </w:r>
      <w:r w:rsidRPr="00EE5B56">
        <w:rPr>
          <w:rFonts w:ascii="Times New Roman" w:hAnsi="Times New Roman"/>
          <w:color w:val="1F3864" w:themeColor="accent5" w:themeShade="80"/>
        </w:rPr>
        <w:t>сообщить</w:t>
      </w:r>
      <w:r>
        <w:rPr>
          <w:rFonts w:ascii="Times New Roman" w:hAnsi="Times New Roman"/>
          <w:color w:val="1F3864" w:themeColor="accent5" w:themeShade="80"/>
        </w:rPr>
        <w:t xml:space="preserve"> нам</w:t>
      </w:r>
      <w:bookmarkStart w:id="0" w:name="_GoBack"/>
      <w:bookmarkEnd w:id="0"/>
      <w:r w:rsidRPr="00EE5B56">
        <w:rPr>
          <w:rFonts w:ascii="Times New Roman" w:hAnsi="Times New Roman"/>
          <w:color w:val="1F3864" w:themeColor="accent5" w:themeShade="80"/>
        </w:rPr>
        <w:t xml:space="preserve"> идентификатор этого МСД.</w:t>
      </w:r>
    </w:p>
    <w:p w:rsidR="00FA7F39" w:rsidRPr="002465FD" w:rsidRDefault="00FA7F39" w:rsidP="00FA7F39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1F3864" w:themeColor="accent5" w:themeShade="80"/>
        </w:rPr>
      </w:pPr>
      <w:r w:rsidRPr="002465FD">
        <w:rPr>
          <w:rFonts w:ascii="Times New Roman" w:hAnsi="Times New Roman"/>
          <w:color w:val="1F3864" w:themeColor="accent5" w:themeShade="80"/>
        </w:rPr>
        <w:t>При доставк</w:t>
      </w:r>
      <w:r w:rsidR="002465FD" w:rsidRPr="002465FD">
        <w:rPr>
          <w:rFonts w:ascii="Times New Roman" w:hAnsi="Times New Roman"/>
          <w:color w:val="1F3864" w:themeColor="accent5" w:themeShade="80"/>
        </w:rPr>
        <w:t>е</w:t>
      </w:r>
      <w:r w:rsidRPr="002465FD">
        <w:rPr>
          <w:rFonts w:ascii="Times New Roman" w:hAnsi="Times New Roman"/>
          <w:color w:val="1F3864" w:themeColor="accent5" w:themeShade="80"/>
        </w:rPr>
        <w:t xml:space="preserve"> нашим трансп</w:t>
      </w:r>
      <w:r w:rsidR="00CD1E30" w:rsidRPr="002465FD">
        <w:rPr>
          <w:rFonts w:ascii="Times New Roman" w:hAnsi="Times New Roman"/>
          <w:color w:val="1F3864" w:themeColor="accent5" w:themeShade="80"/>
        </w:rPr>
        <w:t>ортом для Вас будет создан ЭСД</w:t>
      </w:r>
      <w:r w:rsidR="002465FD" w:rsidRPr="002465FD">
        <w:rPr>
          <w:rFonts w:ascii="Times New Roman" w:hAnsi="Times New Roman"/>
          <w:color w:val="1F3864" w:themeColor="accent5" w:themeShade="80"/>
        </w:rPr>
        <w:t xml:space="preserve"> -</w:t>
      </w:r>
      <w:r w:rsidR="00CD1E30" w:rsidRPr="002465FD">
        <w:rPr>
          <w:rFonts w:ascii="Times New Roman" w:hAnsi="Times New Roman"/>
          <w:color w:val="1F3864" w:themeColor="accent5" w:themeShade="80"/>
        </w:rPr>
        <w:t xml:space="preserve"> </w:t>
      </w:r>
      <w:r w:rsidRPr="002465FD">
        <w:rPr>
          <w:rFonts w:ascii="Times New Roman" w:hAnsi="Times New Roman"/>
          <w:color w:val="1F3864" w:themeColor="accent5" w:themeShade="80"/>
        </w:rPr>
        <w:t>Электронный Сопроводительный Документ</w:t>
      </w:r>
      <w:r w:rsidR="00CD1E30" w:rsidRPr="002465FD">
        <w:rPr>
          <w:rFonts w:ascii="Times New Roman" w:hAnsi="Times New Roman"/>
          <w:color w:val="1F3864" w:themeColor="accent5" w:themeShade="80"/>
        </w:rPr>
        <w:t xml:space="preserve"> (шифруется в виде </w:t>
      </w:r>
      <w:r w:rsidR="00CD1E30" w:rsidRPr="002465FD">
        <w:rPr>
          <w:rFonts w:ascii="Times New Roman" w:hAnsi="Times New Roman"/>
          <w:color w:val="1F3864" w:themeColor="accent5" w:themeShade="80"/>
          <w:lang w:val="en-US"/>
        </w:rPr>
        <w:t>QR</w:t>
      </w:r>
      <w:r w:rsidR="00CD1E30" w:rsidRPr="002465FD">
        <w:rPr>
          <w:rFonts w:ascii="Times New Roman" w:hAnsi="Times New Roman"/>
          <w:color w:val="1F3864" w:themeColor="accent5" w:themeShade="80"/>
        </w:rPr>
        <w:t>-кода)</w:t>
      </w:r>
      <w:r w:rsidRPr="002465FD">
        <w:rPr>
          <w:rFonts w:ascii="Times New Roman" w:hAnsi="Times New Roman"/>
          <w:color w:val="1F3864" w:themeColor="accent5" w:themeShade="80"/>
        </w:rPr>
        <w:t xml:space="preserve">, который </w:t>
      </w:r>
      <w:r w:rsidR="008904C5" w:rsidRPr="002465FD">
        <w:rPr>
          <w:rFonts w:ascii="Times New Roman" w:hAnsi="Times New Roman"/>
          <w:color w:val="1F3864" w:themeColor="accent5" w:themeShade="80"/>
        </w:rPr>
        <w:t>В</w:t>
      </w:r>
      <w:r w:rsidRPr="002465FD">
        <w:rPr>
          <w:rFonts w:ascii="Times New Roman" w:hAnsi="Times New Roman"/>
          <w:color w:val="1F3864" w:themeColor="accent5" w:themeShade="80"/>
        </w:rPr>
        <w:t xml:space="preserve">ы должны </w:t>
      </w:r>
      <w:r w:rsidR="008904C5" w:rsidRPr="002465FD">
        <w:rPr>
          <w:rFonts w:ascii="Times New Roman" w:hAnsi="Times New Roman"/>
          <w:color w:val="1F3864" w:themeColor="accent5" w:themeShade="80"/>
        </w:rPr>
        <w:t>«</w:t>
      </w:r>
      <w:r w:rsidRPr="002465FD">
        <w:rPr>
          <w:rFonts w:ascii="Times New Roman" w:hAnsi="Times New Roman"/>
          <w:color w:val="1F3864" w:themeColor="accent5" w:themeShade="80"/>
        </w:rPr>
        <w:t>погасить</w:t>
      </w:r>
      <w:r w:rsidR="008904C5" w:rsidRPr="002465FD">
        <w:rPr>
          <w:rFonts w:ascii="Times New Roman" w:hAnsi="Times New Roman"/>
          <w:color w:val="1F3864" w:themeColor="accent5" w:themeShade="80"/>
        </w:rPr>
        <w:t>» (прекратить его действие)</w:t>
      </w:r>
      <w:r w:rsidRPr="002465FD">
        <w:rPr>
          <w:rFonts w:ascii="Times New Roman" w:hAnsi="Times New Roman"/>
          <w:color w:val="1F3864" w:themeColor="accent5" w:themeShade="80"/>
        </w:rPr>
        <w:t xml:space="preserve"> </w:t>
      </w:r>
      <w:r w:rsidR="008904C5" w:rsidRPr="002465FD">
        <w:rPr>
          <w:rFonts w:ascii="Times New Roman" w:hAnsi="Times New Roman"/>
          <w:color w:val="1F3864" w:themeColor="accent5" w:themeShade="80"/>
          <w:u w:val="single"/>
        </w:rPr>
        <w:t>по прибытии</w:t>
      </w:r>
      <w:r w:rsidR="008904C5" w:rsidRPr="002465FD">
        <w:rPr>
          <w:rFonts w:ascii="Times New Roman" w:hAnsi="Times New Roman"/>
          <w:color w:val="1F3864" w:themeColor="accent5" w:themeShade="80"/>
        </w:rPr>
        <w:t xml:space="preserve"> транспортного средства (п.6 ст.50.4 ЛК РФ).</w:t>
      </w:r>
    </w:p>
    <w:p w:rsidR="002465FD" w:rsidRPr="002465FD" w:rsidRDefault="002465FD" w:rsidP="002465FD">
      <w:pPr>
        <w:pStyle w:val="a4"/>
        <w:jc w:val="both"/>
        <w:rPr>
          <w:rFonts w:ascii="Times New Roman" w:hAnsi="Times New Roman"/>
          <w:color w:val="1F3864" w:themeColor="accent5" w:themeShade="80"/>
        </w:rPr>
      </w:pPr>
    </w:p>
    <w:p w:rsidR="002465FD" w:rsidRPr="002465FD" w:rsidRDefault="009E53F6" w:rsidP="00FA7F39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1F3864" w:themeColor="accent5" w:themeShade="80"/>
        </w:rPr>
      </w:pPr>
      <w:r w:rsidRPr="002465FD">
        <w:rPr>
          <w:rFonts w:ascii="Times New Roman" w:hAnsi="Times New Roman"/>
          <w:color w:val="1F3864" w:themeColor="accent5" w:themeShade="80"/>
        </w:rPr>
        <w:t>При самовывозе</w:t>
      </w:r>
      <w:r w:rsidR="008E28E0" w:rsidRPr="002465FD">
        <w:rPr>
          <w:rFonts w:ascii="Times New Roman" w:hAnsi="Times New Roman"/>
          <w:color w:val="1F3864" w:themeColor="accent5" w:themeShade="80"/>
        </w:rPr>
        <w:t xml:space="preserve"> </w:t>
      </w:r>
      <w:r w:rsidR="002465FD" w:rsidRPr="002465FD">
        <w:rPr>
          <w:rFonts w:ascii="Times New Roman" w:hAnsi="Times New Roman"/>
          <w:color w:val="1F3864" w:themeColor="accent5" w:themeShade="80"/>
        </w:rPr>
        <w:t>досок</w:t>
      </w:r>
      <w:r w:rsidRPr="002465FD">
        <w:rPr>
          <w:rFonts w:ascii="Times New Roman" w:hAnsi="Times New Roman"/>
          <w:color w:val="1F3864" w:themeColor="accent5" w:themeShade="80"/>
        </w:rPr>
        <w:t xml:space="preserve"> необходимо самостоятельно оформить </w:t>
      </w:r>
      <w:r w:rsidR="008904C5" w:rsidRPr="002465FD">
        <w:rPr>
          <w:rFonts w:ascii="Times New Roman" w:hAnsi="Times New Roman"/>
          <w:color w:val="1F3864" w:themeColor="accent5" w:themeShade="80"/>
        </w:rPr>
        <w:t xml:space="preserve">ЭСД </w:t>
      </w:r>
      <w:r w:rsidRPr="002465FD">
        <w:rPr>
          <w:rFonts w:ascii="Times New Roman" w:hAnsi="Times New Roman"/>
          <w:color w:val="1F3864" w:themeColor="accent5" w:themeShade="80"/>
        </w:rPr>
        <w:t xml:space="preserve">на портале </w:t>
      </w:r>
      <w:r w:rsidR="009827BD" w:rsidRPr="002465FD">
        <w:rPr>
          <w:rFonts w:ascii="Times New Roman" w:hAnsi="Times New Roman"/>
          <w:color w:val="1F3864" w:themeColor="accent5" w:themeShade="80"/>
        </w:rPr>
        <w:t>(п.2 ст.50.4 ЛК РФ</w:t>
      </w:r>
      <w:r w:rsidR="000615BD" w:rsidRPr="002465FD">
        <w:rPr>
          <w:rFonts w:ascii="Times New Roman" w:hAnsi="Times New Roman"/>
          <w:color w:val="1F3864" w:themeColor="accent5" w:themeShade="80"/>
        </w:rPr>
        <w:t>, право собственности на товар при самовывозе переходит клиенту при передач</w:t>
      </w:r>
      <w:r w:rsidR="008904C5" w:rsidRPr="002465FD">
        <w:rPr>
          <w:rFonts w:ascii="Times New Roman" w:hAnsi="Times New Roman"/>
          <w:color w:val="1F3864" w:themeColor="accent5" w:themeShade="80"/>
        </w:rPr>
        <w:t xml:space="preserve">е товара на нашем складе). </w:t>
      </w:r>
    </w:p>
    <w:p w:rsidR="009E53F6" w:rsidRPr="002465FD" w:rsidRDefault="00B214D9" w:rsidP="002465FD">
      <w:pPr>
        <w:ind w:left="708"/>
        <w:jc w:val="both"/>
        <w:rPr>
          <w:rFonts w:ascii="Times New Roman" w:hAnsi="Times New Roman"/>
          <w:color w:val="1F3864" w:themeColor="accent5" w:themeShade="80"/>
        </w:rPr>
      </w:pPr>
      <w:r w:rsidRPr="002465FD">
        <w:rPr>
          <w:rFonts w:ascii="Times New Roman" w:hAnsi="Times New Roman"/>
          <w:color w:val="1F3864" w:themeColor="accent5" w:themeShade="80"/>
        </w:rPr>
        <w:t>Для</w:t>
      </w:r>
      <w:r w:rsidR="00FA620E" w:rsidRPr="002465FD">
        <w:rPr>
          <w:rFonts w:ascii="Times New Roman" w:hAnsi="Times New Roman"/>
          <w:color w:val="1F3864" w:themeColor="accent5" w:themeShade="80"/>
        </w:rPr>
        <w:t xml:space="preserve"> того, чтобы Вы могли создать документ на провоз пиломатериалов, </w:t>
      </w:r>
      <w:r w:rsidR="002465FD" w:rsidRPr="002465FD">
        <w:rPr>
          <w:rFonts w:ascii="Times New Roman" w:hAnsi="Times New Roman"/>
          <w:color w:val="1F3864" w:themeColor="accent5" w:themeShade="80"/>
        </w:rPr>
        <w:t>мы создаем</w:t>
      </w:r>
      <w:r w:rsidR="00FA620E" w:rsidRPr="002465FD">
        <w:rPr>
          <w:rFonts w:ascii="Times New Roman" w:hAnsi="Times New Roman"/>
          <w:color w:val="1F3864" w:themeColor="accent5" w:themeShade="80"/>
        </w:rPr>
        <w:t xml:space="preserve"> для Вас баланс на нашем складе. </w:t>
      </w:r>
      <w:r w:rsidR="00FA620E" w:rsidRPr="00EE5B56">
        <w:rPr>
          <w:rFonts w:ascii="Times New Roman" w:hAnsi="Times New Roman"/>
          <w:color w:val="1F3864" w:themeColor="accent5" w:themeShade="80"/>
        </w:rPr>
        <w:t xml:space="preserve">Для его создания </w:t>
      </w:r>
      <w:r w:rsidR="00361207" w:rsidRPr="00EE5B56">
        <w:rPr>
          <w:rFonts w:ascii="Times New Roman" w:hAnsi="Times New Roman"/>
          <w:color w:val="1F3864" w:themeColor="accent5" w:themeShade="80"/>
        </w:rPr>
        <w:t>просим обращаться к нашим сотрудникам (контакты ниже) напря</w:t>
      </w:r>
      <w:r w:rsidR="00C72040" w:rsidRPr="00EE5B56">
        <w:rPr>
          <w:rFonts w:ascii="Times New Roman" w:hAnsi="Times New Roman"/>
          <w:color w:val="1F3864" w:themeColor="accent5" w:themeShade="80"/>
        </w:rPr>
        <w:t>мую</w:t>
      </w:r>
      <w:r w:rsidR="00D03F39" w:rsidRPr="00EE5B56">
        <w:rPr>
          <w:rFonts w:ascii="Times New Roman" w:hAnsi="Times New Roman"/>
          <w:color w:val="1F3864" w:themeColor="accent5" w:themeShade="80"/>
        </w:rPr>
        <w:t xml:space="preserve">, </w:t>
      </w:r>
      <w:r w:rsidR="00C72040" w:rsidRPr="00EE5B56">
        <w:rPr>
          <w:rFonts w:ascii="Times New Roman" w:hAnsi="Times New Roman"/>
          <w:color w:val="1F3864" w:themeColor="accent5" w:themeShade="80"/>
        </w:rPr>
        <w:t>минимум за 1 рабочий день д</w:t>
      </w:r>
      <w:r w:rsidR="00D03F39" w:rsidRPr="00EE5B56">
        <w:rPr>
          <w:rFonts w:ascii="Times New Roman" w:hAnsi="Times New Roman"/>
          <w:color w:val="1F3864" w:themeColor="accent5" w:themeShade="80"/>
        </w:rPr>
        <w:t>о предполагаемой даты отгрузки</w:t>
      </w:r>
      <w:r w:rsidR="00361207" w:rsidRPr="00EE5B56">
        <w:rPr>
          <w:rFonts w:ascii="Times New Roman" w:hAnsi="Times New Roman"/>
          <w:color w:val="1F3864" w:themeColor="accent5" w:themeShade="80"/>
        </w:rPr>
        <w:t>.</w:t>
      </w:r>
    </w:p>
    <w:p w:rsidR="00AF5140" w:rsidRPr="002465FD" w:rsidRDefault="00AF5140" w:rsidP="00FA7F39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1F3864" w:themeColor="accent5" w:themeShade="80"/>
        </w:rPr>
      </w:pPr>
      <w:r w:rsidRPr="002465FD">
        <w:rPr>
          <w:rFonts w:ascii="Times New Roman" w:hAnsi="Times New Roman"/>
          <w:color w:val="1F3864" w:themeColor="accent5" w:themeShade="80"/>
        </w:rPr>
        <w:t>В дальнейшем Вы должны либо сп</w:t>
      </w:r>
      <w:r w:rsidR="00C847B6" w:rsidRPr="002465FD">
        <w:rPr>
          <w:rFonts w:ascii="Times New Roman" w:hAnsi="Times New Roman"/>
          <w:color w:val="1F3864" w:themeColor="accent5" w:themeShade="80"/>
        </w:rPr>
        <w:t>исать древесину в производство/на собственные нужды</w:t>
      </w:r>
      <w:r w:rsidRPr="002465FD">
        <w:rPr>
          <w:rFonts w:ascii="Times New Roman" w:hAnsi="Times New Roman"/>
          <w:color w:val="1F3864" w:themeColor="accent5" w:themeShade="80"/>
        </w:rPr>
        <w:t>, либо оформлять дальнейшую продажу с использованием пор</w:t>
      </w:r>
      <w:r w:rsidR="00095B62" w:rsidRPr="002465FD">
        <w:rPr>
          <w:rFonts w:ascii="Times New Roman" w:hAnsi="Times New Roman"/>
          <w:color w:val="1F3864" w:themeColor="accent5" w:themeShade="80"/>
        </w:rPr>
        <w:t>тала ФГИС ЛК.</w:t>
      </w:r>
    </w:p>
    <w:p w:rsidR="00D03F39" w:rsidRPr="002465FD" w:rsidRDefault="00D03F39" w:rsidP="00D03F39">
      <w:pPr>
        <w:pStyle w:val="a4"/>
        <w:jc w:val="both"/>
        <w:rPr>
          <w:rFonts w:ascii="Times New Roman" w:hAnsi="Times New Roman"/>
          <w:color w:val="1F3864" w:themeColor="accent5" w:themeShade="80"/>
          <w:sz w:val="24"/>
          <w:szCs w:val="24"/>
        </w:rPr>
      </w:pPr>
    </w:p>
    <w:p w:rsidR="008904C5" w:rsidRPr="00EE5B56" w:rsidRDefault="008904C5" w:rsidP="008904C5">
      <w:pPr>
        <w:jc w:val="both"/>
        <w:rPr>
          <w:rFonts w:ascii="Times New Roman" w:hAnsi="Times New Roman"/>
          <w:color w:val="7E0000"/>
          <w:sz w:val="24"/>
          <w:szCs w:val="24"/>
        </w:rPr>
      </w:pPr>
      <w:r w:rsidRPr="00EE5B56">
        <w:rPr>
          <w:rFonts w:ascii="Times New Roman" w:hAnsi="Times New Roman"/>
          <w:color w:val="7E0000"/>
          <w:sz w:val="24"/>
          <w:szCs w:val="24"/>
        </w:rPr>
        <w:t xml:space="preserve">ВАЖНО! Обращаем Ваше внимание на то, что с 01 января 2025 г. </w:t>
      </w:r>
      <w:r w:rsidR="000A3AC2" w:rsidRPr="00EE5B56">
        <w:rPr>
          <w:rFonts w:ascii="Times New Roman" w:hAnsi="Times New Roman"/>
          <w:color w:val="7E0000"/>
          <w:sz w:val="24"/>
          <w:szCs w:val="24"/>
        </w:rPr>
        <w:t>т</w:t>
      </w:r>
      <w:r w:rsidRPr="00EE5B56">
        <w:rPr>
          <w:rFonts w:ascii="Times New Roman" w:hAnsi="Times New Roman"/>
          <w:color w:val="7E0000"/>
          <w:sz w:val="24"/>
          <w:szCs w:val="24"/>
        </w:rPr>
        <w:t>ранспортировка древесины разрешена только автомобильным транспортом, который оборудован системой ГЛОНАСС (п.7 ст.50.4 и п.1 ст.93.6 ЛК РФ)</w:t>
      </w:r>
    </w:p>
    <w:p w:rsidR="00DF35AD" w:rsidRPr="002465FD" w:rsidRDefault="00DF35AD" w:rsidP="00FA7F39">
      <w:pPr>
        <w:jc w:val="both"/>
        <w:rPr>
          <w:rFonts w:ascii="Times New Roman" w:hAnsi="Times New Roman"/>
          <w:sz w:val="24"/>
          <w:szCs w:val="24"/>
        </w:rPr>
      </w:pPr>
    </w:p>
    <w:p w:rsidR="00BF1E98" w:rsidRPr="002465FD" w:rsidRDefault="00BF1E98" w:rsidP="00FA7F39">
      <w:pPr>
        <w:jc w:val="both"/>
        <w:rPr>
          <w:rFonts w:ascii="Times New Roman" w:hAnsi="Times New Roman"/>
          <w:color w:val="1F3864" w:themeColor="accent5" w:themeShade="80"/>
        </w:rPr>
      </w:pPr>
      <w:r w:rsidRPr="002465FD">
        <w:rPr>
          <w:rFonts w:ascii="Times New Roman" w:hAnsi="Times New Roman"/>
          <w:color w:val="1F3864" w:themeColor="accent5" w:themeShade="80"/>
        </w:rPr>
        <w:t xml:space="preserve">Подробное руководство для использования Личного кабинета </w:t>
      </w:r>
      <w:proofErr w:type="spellStart"/>
      <w:r w:rsidRPr="002465FD">
        <w:rPr>
          <w:rFonts w:ascii="Times New Roman" w:hAnsi="Times New Roman"/>
          <w:color w:val="1F3864" w:themeColor="accent5" w:themeShade="80"/>
        </w:rPr>
        <w:t>лесопользователя</w:t>
      </w:r>
      <w:proofErr w:type="spellEnd"/>
      <w:r w:rsidRPr="002465FD">
        <w:rPr>
          <w:rFonts w:ascii="Times New Roman" w:hAnsi="Times New Roman"/>
          <w:color w:val="1F3864" w:themeColor="accent5" w:themeShade="80"/>
        </w:rPr>
        <w:t xml:space="preserve"> на портале ФГИС ЛК опубликовано на сайте РЛХ в разделе «Методические материалы» блок «Личный кабинет </w:t>
      </w:r>
      <w:proofErr w:type="spellStart"/>
      <w:r w:rsidRPr="002465FD">
        <w:rPr>
          <w:rFonts w:ascii="Times New Roman" w:hAnsi="Times New Roman"/>
          <w:color w:val="1F3864" w:themeColor="accent5" w:themeShade="80"/>
        </w:rPr>
        <w:t>лесопользователя</w:t>
      </w:r>
      <w:proofErr w:type="spellEnd"/>
      <w:r w:rsidRPr="002465FD">
        <w:rPr>
          <w:rFonts w:ascii="Times New Roman" w:hAnsi="Times New Roman"/>
          <w:color w:val="1F3864" w:themeColor="accent5" w:themeShade="80"/>
        </w:rPr>
        <w:t xml:space="preserve">»: </w:t>
      </w:r>
      <w:hyperlink r:id="rId6" w:history="1">
        <w:r w:rsidR="000615BD" w:rsidRPr="002465FD">
          <w:rPr>
            <w:rStyle w:val="a3"/>
            <w:rFonts w:ascii="Times New Roman" w:hAnsi="Times New Roman"/>
          </w:rPr>
          <w:t>https://rosleshoz.gov.ru/information_systems/fgis_lk_information/methodical_materials</w:t>
        </w:r>
      </w:hyperlink>
      <w:r w:rsidR="000615BD" w:rsidRPr="002465FD">
        <w:rPr>
          <w:rFonts w:ascii="Times New Roman" w:hAnsi="Times New Roman"/>
          <w:color w:val="1F3864" w:themeColor="accent5" w:themeShade="80"/>
        </w:rPr>
        <w:t xml:space="preserve"> </w:t>
      </w:r>
    </w:p>
    <w:p w:rsidR="00BF1E98" w:rsidRPr="002465FD" w:rsidRDefault="00BF1E98" w:rsidP="00FA7F39">
      <w:pPr>
        <w:jc w:val="both"/>
        <w:rPr>
          <w:rFonts w:ascii="Times New Roman" w:hAnsi="Times New Roman"/>
        </w:rPr>
      </w:pPr>
    </w:p>
    <w:p w:rsidR="00DF35AD" w:rsidRPr="002465FD" w:rsidRDefault="00DF35AD" w:rsidP="00FA7F39">
      <w:pPr>
        <w:jc w:val="both"/>
        <w:rPr>
          <w:rFonts w:ascii="Times New Roman" w:hAnsi="Times New Roman"/>
          <w:i/>
          <w:color w:val="1F3864" w:themeColor="accent5" w:themeShade="80"/>
        </w:rPr>
      </w:pPr>
      <w:r w:rsidRPr="002465FD">
        <w:rPr>
          <w:rFonts w:ascii="Times New Roman" w:hAnsi="Times New Roman"/>
          <w:i/>
          <w:color w:val="1F3864" w:themeColor="accent5" w:themeShade="80"/>
        </w:rPr>
        <w:t>При возникновении вопрос</w:t>
      </w:r>
      <w:r w:rsidR="009E53F6" w:rsidRPr="002465FD">
        <w:rPr>
          <w:rFonts w:ascii="Times New Roman" w:hAnsi="Times New Roman"/>
          <w:i/>
          <w:color w:val="1F3864" w:themeColor="accent5" w:themeShade="80"/>
        </w:rPr>
        <w:t>ов</w:t>
      </w:r>
      <w:r w:rsidRPr="002465FD">
        <w:rPr>
          <w:rFonts w:ascii="Times New Roman" w:hAnsi="Times New Roman"/>
          <w:i/>
          <w:color w:val="1F3864" w:themeColor="accent5" w:themeShade="80"/>
        </w:rPr>
        <w:t xml:space="preserve"> можно обраться в бухгалтерию ЗАО «Теплый дом СМ»</w:t>
      </w:r>
    </w:p>
    <w:p w:rsidR="00DF35AD" w:rsidRPr="002465FD" w:rsidRDefault="00DF35AD" w:rsidP="00FA7F39">
      <w:pPr>
        <w:jc w:val="both"/>
        <w:rPr>
          <w:rFonts w:ascii="Times New Roman" w:hAnsi="Times New Roman"/>
          <w:i/>
          <w:color w:val="1F3864" w:themeColor="accent5" w:themeShade="80"/>
        </w:rPr>
      </w:pPr>
      <w:r w:rsidRPr="002465FD">
        <w:rPr>
          <w:rFonts w:ascii="Times New Roman" w:hAnsi="Times New Roman"/>
          <w:i/>
          <w:color w:val="1F3864" w:themeColor="accent5" w:themeShade="80"/>
        </w:rPr>
        <w:t>Главн</w:t>
      </w:r>
      <w:r w:rsidR="009E53F6" w:rsidRPr="002465FD">
        <w:rPr>
          <w:rFonts w:ascii="Times New Roman" w:hAnsi="Times New Roman"/>
          <w:i/>
          <w:color w:val="1F3864" w:themeColor="accent5" w:themeShade="80"/>
        </w:rPr>
        <w:t>ый бухгалтер Иванова Любовь 8-910</w:t>
      </w:r>
      <w:r w:rsidRPr="002465FD">
        <w:rPr>
          <w:rFonts w:ascii="Times New Roman" w:hAnsi="Times New Roman"/>
          <w:i/>
          <w:color w:val="1F3864" w:themeColor="accent5" w:themeShade="80"/>
        </w:rPr>
        <w:t>-</w:t>
      </w:r>
      <w:r w:rsidR="009E53F6" w:rsidRPr="002465FD">
        <w:rPr>
          <w:rFonts w:ascii="Times New Roman" w:hAnsi="Times New Roman"/>
          <w:i/>
          <w:color w:val="1F3864" w:themeColor="accent5" w:themeShade="80"/>
        </w:rPr>
        <w:t>002</w:t>
      </w:r>
      <w:r w:rsidRPr="002465FD">
        <w:rPr>
          <w:rFonts w:ascii="Times New Roman" w:hAnsi="Times New Roman"/>
          <w:i/>
          <w:color w:val="1F3864" w:themeColor="accent5" w:themeShade="80"/>
        </w:rPr>
        <w:t>-</w:t>
      </w:r>
      <w:r w:rsidR="009E53F6" w:rsidRPr="002465FD">
        <w:rPr>
          <w:rFonts w:ascii="Times New Roman" w:hAnsi="Times New Roman"/>
          <w:i/>
          <w:color w:val="1F3864" w:themeColor="accent5" w:themeShade="80"/>
        </w:rPr>
        <w:t>0002</w:t>
      </w:r>
      <w:r w:rsidR="00EE5B56">
        <w:rPr>
          <w:rFonts w:ascii="Times New Roman" w:hAnsi="Times New Roman"/>
          <w:i/>
          <w:color w:val="1F3864" w:themeColor="accent5" w:themeShade="80"/>
        </w:rPr>
        <w:t xml:space="preserve">;  </w:t>
      </w:r>
      <w:hyperlink r:id="rId7" w:history="1">
        <w:r w:rsidR="00EE5B56" w:rsidRPr="00E476FA">
          <w:rPr>
            <w:rStyle w:val="a3"/>
            <w:rFonts w:ascii="Times New Roman" w:hAnsi="Times New Roman"/>
            <w:i/>
          </w:rPr>
          <w:t>livanova@unikma.ru</w:t>
        </w:r>
      </w:hyperlink>
      <w:r w:rsidR="00EE5B56">
        <w:rPr>
          <w:rFonts w:ascii="Times New Roman" w:hAnsi="Times New Roman"/>
          <w:i/>
          <w:color w:val="1F3864" w:themeColor="accent5" w:themeShade="80"/>
        </w:rPr>
        <w:t xml:space="preserve"> </w:t>
      </w:r>
    </w:p>
    <w:p w:rsidR="00DF35AD" w:rsidRPr="002465FD" w:rsidRDefault="00DF35AD" w:rsidP="00FA7F39">
      <w:pPr>
        <w:jc w:val="both"/>
        <w:rPr>
          <w:rFonts w:ascii="Times New Roman" w:hAnsi="Times New Roman"/>
          <w:i/>
          <w:color w:val="1F3864" w:themeColor="accent5" w:themeShade="80"/>
        </w:rPr>
      </w:pPr>
      <w:r w:rsidRPr="002465FD">
        <w:rPr>
          <w:rFonts w:ascii="Times New Roman" w:hAnsi="Times New Roman"/>
          <w:i/>
          <w:color w:val="1F3864" w:themeColor="accent5" w:themeShade="80"/>
        </w:rPr>
        <w:t xml:space="preserve">Заместитель финансового директора </w:t>
      </w:r>
      <w:r w:rsidR="00B214D9" w:rsidRPr="002465FD">
        <w:rPr>
          <w:rFonts w:ascii="Times New Roman" w:hAnsi="Times New Roman"/>
          <w:i/>
          <w:color w:val="1F3864" w:themeColor="accent5" w:themeShade="80"/>
        </w:rPr>
        <w:t>И</w:t>
      </w:r>
      <w:r w:rsidRPr="002465FD">
        <w:rPr>
          <w:rFonts w:ascii="Times New Roman" w:hAnsi="Times New Roman"/>
          <w:i/>
          <w:color w:val="1F3864" w:themeColor="accent5" w:themeShade="80"/>
        </w:rPr>
        <w:t xml:space="preserve">евлева </w:t>
      </w:r>
      <w:r w:rsidR="00B214D9" w:rsidRPr="002465FD">
        <w:rPr>
          <w:rFonts w:ascii="Times New Roman" w:hAnsi="Times New Roman"/>
          <w:i/>
          <w:color w:val="1F3864" w:themeColor="accent5" w:themeShade="80"/>
        </w:rPr>
        <w:t xml:space="preserve">Елена </w:t>
      </w:r>
      <w:r w:rsidRPr="002465FD">
        <w:rPr>
          <w:rFonts w:ascii="Times New Roman" w:hAnsi="Times New Roman"/>
          <w:i/>
          <w:color w:val="1F3864" w:themeColor="accent5" w:themeShade="80"/>
        </w:rPr>
        <w:t>8-903-584 -0039</w:t>
      </w:r>
      <w:r w:rsidR="00EE5B56">
        <w:rPr>
          <w:rFonts w:ascii="Times New Roman" w:hAnsi="Times New Roman"/>
          <w:i/>
          <w:color w:val="1F3864" w:themeColor="accent5" w:themeShade="80"/>
        </w:rPr>
        <w:t>;</w:t>
      </w:r>
      <w:r w:rsidRPr="002465FD">
        <w:rPr>
          <w:rFonts w:ascii="Times New Roman" w:hAnsi="Times New Roman"/>
          <w:i/>
          <w:color w:val="1F3864" w:themeColor="accent5" w:themeShade="80"/>
        </w:rPr>
        <w:t xml:space="preserve">  </w:t>
      </w:r>
      <w:r w:rsidR="00EE5B56">
        <w:rPr>
          <w:rFonts w:ascii="Times New Roman" w:hAnsi="Times New Roman"/>
          <w:i/>
          <w:color w:val="1F3864" w:themeColor="accent5" w:themeShade="80"/>
        </w:rPr>
        <w:t xml:space="preserve"> </w:t>
      </w:r>
      <w:hyperlink r:id="rId8" w:history="1">
        <w:r w:rsidR="00EE5B56" w:rsidRPr="00E476FA">
          <w:rPr>
            <w:rStyle w:val="a3"/>
            <w:rFonts w:ascii="Times New Roman" w:hAnsi="Times New Roman"/>
            <w:i/>
          </w:rPr>
          <w:t>ievleva@unikma.ru</w:t>
        </w:r>
      </w:hyperlink>
      <w:r w:rsidR="00EE5B56">
        <w:rPr>
          <w:rFonts w:ascii="Times New Roman" w:hAnsi="Times New Roman"/>
          <w:i/>
          <w:color w:val="1F3864" w:themeColor="accent5" w:themeShade="80"/>
        </w:rPr>
        <w:t xml:space="preserve"> </w:t>
      </w:r>
    </w:p>
    <w:p w:rsidR="00D03F39" w:rsidRPr="002465FD" w:rsidRDefault="00D03F39">
      <w:pPr>
        <w:rPr>
          <w:rFonts w:ascii="Times New Roman" w:hAnsi="Times New Roman"/>
        </w:rPr>
      </w:pPr>
    </w:p>
    <w:sectPr w:rsidR="00D03F39" w:rsidRPr="00246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D5159"/>
    <w:multiLevelType w:val="hybridMultilevel"/>
    <w:tmpl w:val="5B08C5C8"/>
    <w:lvl w:ilvl="0" w:tplc="02C6A18C">
      <w:start w:val="1"/>
      <w:numFmt w:val="decimal"/>
      <w:lvlText w:val="%1."/>
      <w:lvlJc w:val="left"/>
      <w:pPr>
        <w:ind w:left="1701" w:hanging="567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F5184"/>
    <w:multiLevelType w:val="hybridMultilevel"/>
    <w:tmpl w:val="2CF63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4F"/>
    <w:rsid w:val="000615BD"/>
    <w:rsid w:val="0006276E"/>
    <w:rsid w:val="00095B62"/>
    <w:rsid w:val="000A3AC2"/>
    <w:rsid w:val="00174CB6"/>
    <w:rsid w:val="002465FD"/>
    <w:rsid w:val="002C349D"/>
    <w:rsid w:val="00361207"/>
    <w:rsid w:val="00730317"/>
    <w:rsid w:val="00737708"/>
    <w:rsid w:val="008904C5"/>
    <w:rsid w:val="008973FC"/>
    <w:rsid w:val="008E28E0"/>
    <w:rsid w:val="009827BD"/>
    <w:rsid w:val="009E53F6"/>
    <w:rsid w:val="00AF5140"/>
    <w:rsid w:val="00B214D9"/>
    <w:rsid w:val="00B86A4F"/>
    <w:rsid w:val="00BF1E98"/>
    <w:rsid w:val="00C13C4A"/>
    <w:rsid w:val="00C72040"/>
    <w:rsid w:val="00C847B6"/>
    <w:rsid w:val="00CD1E30"/>
    <w:rsid w:val="00D03F39"/>
    <w:rsid w:val="00DF35AD"/>
    <w:rsid w:val="00EE5B56"/>
    <w:rsid w:val="00F97079"/>
    <w:rsid w:val="00FA620E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24FE"/>
  <w15:chartTrackingRefBased/>
  <w15:docId w15:val="{7F155628-88FB-498A-B27B-400A9C6A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A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5A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F35A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vleva@unikm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vanova@unik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leshoz.gov.ru/information_systems/fgis_lk_information/methodical_materials" TargetMode="External"/><Relationship Id="rId5" Type="http://schemas.openxmlformats.org/officeDocument/2006/relationships/hyperlink" Target="https://pub.fgislk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Иевлева</dc:creator>
  <cp:keywords/>
  <dc:description/>
  <cp:lastModifiedBy>Юлия Леонова</cp:lastModifiedBy>
  <cp:revision>2</cp:revision>
  <dcterms:created xsi:type="dcterms:W3CDTF">2025-02-14T08:21:00Z</dcterms:created>
  <dcterms:modified xsi:type="dcterms:W3CDTF">2025-02-14T08:21:00Z</dcterms:modified>
</cp:coreProperties>
</file>